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15" w:rsidRPr="001D2E29" w:rsidRDefault="00E8485D" w:rsidP="00E848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b/>
          <w:sz w:val="24"/>
          <w:szCs w:val="24"/>
          <w:lang w:val="en-CA"/>
        </w:rPr>
        <w:t>Strawberry Shortcake</w:t>
      </w:r>
    </w:p>
    <w:p w:rsidR="00E8485D" w:rsidRPr="001D2E29" w:rsidRDefault="00E8485D" w:rsidP="00E8485D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E8485D" w:rsidRPr="001D2E29" w:rsidRDefault="00E8485D" w:rsidP="00E8485D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200 mL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ab/>
        <w:t>strawberries, frozen or fresh (4 strawberries)</w:t>
      </w:r>
    </w:p>
    <w:p w:rsidR="00E8485D" w:rsidRPr="001D2E29" w:rsidRDefault="00E8485D" w:rsidP="00E8485D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20 mL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ab/>
        <w:t>sugar</w:t>
      </w:r>
    </w:p>
    <w:p w:rsidR="00E8485D" w:rsidRPr="001D2E29" w:rsidRDefault="00E8485D" w:rsidP="00E8485D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E8485D" w:rsidRPr="001D2E29" w:rsidRDefault="00E8485D" w:rsidP="00E8485D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i/>
          <w:sz w:val="24"/>
          <w:szCs w:val="24"/>
          <w:lang w:val="en-CA"/>
        </w:rPr>
        <w:t>Biscuit</w:t>
      </w:r>
    </w:p>
    <w:p w:rsidR="00E8485D" w:rsidRPr="001D2E29" w:rsidRDefault="00E8485D" w:rsidP="00E8485D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250 mL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ab/>
        <w:t>flour</w:t>
      </w:r>
    </w:p>
    <w:p w:rsidR="00E8485D" w:rsidRPr="001D2E29" w:rsidRDefault="00E8485D" w:rsidP="00E8485D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10 mL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ab/>
        <w:t>baking powder</w:t>
      </w:r>
    </w:p>
    <w:p w:rsidR="00E8485D" w:rsidRPr="001D2E29" w:rsidRDefault="00E8485D" w:rsidP="00E8485D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1 mL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ab/>
        <w:t>salt</w:t>
      </w:r>
    </w:p>
    <w:p w:rsidR="00E8485D" w:rsidRPr="001D2E29" w:rsidRDefault="00E8485D" w:rsidP="00E8485D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20 mL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ab/>
        <w:t>sugar</w:t>
      </w:r>
      <w:bookmarkStart w:id="0" w:name="_GoBack"/>
      <w:bookmarkEnd w:id="0"/>
    </w:p>
    <w:p w:rsidR="00E8485D" w:rsidRPr="001D2E29" w:rsidRDefault="00E8485D" w:rsidP="00E8485D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50 mL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ab/>
        <w:t>shortening</w:t>
      </w:r>
    </w:p>
    <w:p w:rsidR="00E8485D" w:rsidRPr="001D2E29" w:rsidRDefault="00E8485D" w:rsidP="00E8485D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40 mL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ab/>
        <w:t>milk</w:t>
      </w:r>
    </w:p>
    <w:p w:rsidR="00E8485D" w:rsidRPr="001D2E29" w:rsidRDefault="00E8485D" w:rsidP="00E8485D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1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ab/>
        <w:t>egg</w:t>
      </w:r>
    </w:p>
    <w:p w:rsidR="00E8485D" w:rsidRPr="001D2E29" w:rsidRDefault="00E8485D" w:rsidP="00E8485D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E8485D" w:rsidRPr="001D2E29" w:rsidRDefault="00E8485D" w:rsidP="00E848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Preheat oven to 450 F.  Grease cookie sheet with cooking spray.</w:t>
      </w:r>
    </w:p>
    <w:p w:rsidR="001D2E29" w:rsidRPr="001D2E29" w:rsidRDefault="001D2E29" w:rsidP="001D2E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E8485D" w:rsidRPr="001D2E29" w:rsidRDefault="00E8485D" w:rsidP="00E848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Sprinkle strawberries with sugar and place in a small pot.  Turn on low and cover to thaw the fruit and make a sauce.  You may mash the fruit or leave it chucky.</w:t>
      </w:r>
    </w:p>
    <w:p w:rsidR="001D2E29" w:rsidRPr="001D2E29" w:rsidRDefault="001D2E29" w:rsidP="001D2E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E8485D" w:rsidRPr="001D2E29" w:rsidRDefault="00E8485D" w:rsidP="00E848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Combine flour, baking powder, salt and sugar in a separate bowl.</w:t>
      </w:r>
    </w:p>
    <w:p w:rsidR="001D2E29" w:rsidRPr="001D2E29" w:rsidRDefault="001D2E29" w:rsidP="001D2E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E8485D" w:rsidRPr="001D2E29" w:rsidRDefault="00E8485D" w:rsidP="00E848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Cut in shortening into dry mixture using a pastry blender.</w:t>
      </w:r>
    </w:p>
    <w:p w:rsidR="001D2E29" w:rsidRPr="001D2E29" w:rsidRDefault="001D2E29" w:rsidP="001D2E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E8485D" w:rsidRPr="001D2E29" w:rsidRDefault="00E8485D" w:rsidP="00E848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In a liquid measure, combine milk and egg.</w:t>
      </w:r>
    </w:p>
    <w:p w:rsidR="001D2E29" w:rsidRPr="001D2E29" w:rsidRDefault="001D2E29" w:rsidP="001D2E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E8485D" w:rsidRPr="001D2E29" w:rsidRDefault="00E8485D" w:rsidP="00E848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>Add wet ingredients to dry ingredients, stirring with a fork until soft dough forms.</w:t>
      </w:r>
    </w:p>
    <w:p w:rsidR="001D2E29" w:rsidRPr="001D2E29" w:rsidRDefault="001D2E29" w:rsidP="001D2E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E8485D" w:rsidRPr="001D2E29" w:rsidRDefault="00E8485D" w:rsidP="00E848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 xml:space="preserve">Drop two mounds onto a greased </w:t>
      </w:r>
      <w:r w:rsidR="001D2E29" w:rsidRPr="001D2E29">
        <w:rPr>
          <w:rFonts w:ascii="Times New Roman" w:hAnsi="Times New Roman" w:cs="Times New Roman"/>
          <w:sz w:val="24"/>
          <w:szCs w:val="24"/>
          <w:lang w:val="en-CA"/>
        </w:rPr>
        <w:t>cookie sheet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 xml:space="preserve">.  Bake </w:t>
      </w:r>
      <w:r w:rsidR="001D2E29">
        <w:rPr>
          <w:rFonts w:ascii="Times New Roman" w:hAnsi="Times New Roman" w:cs="Times New Roman"/>
          <w:sz w:val="24"/>
          <w:szCs w:val="24"/>
          <w:lang w:val="en-CA"/>
        </w:rPr>
        <w:t>10-15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 xml:space="preserve"> minutes or until golden.</w:t>
      </w:r>
    </w:p>
    <w:p w:rsidR="001D2E29" w:rsidRPr="001D2E29" w:rsidRDefault="001D2E29" w:rsidP="001D2E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E8485D" w:rsidRPr="001D2E29" w:rsidRDefault="00E8485D" w:rsidP="00E848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D2E29">
        <w:rPr>
          <w:rFonts w:ascii="Times New Roman" w:hAnsi="Times New Roman" w:cs="Times New Roman"/>
          <w:sz w:val="24"/>
          <w:szCs w:val="24"/>
          <w:lang w:val="en-CA"/>
        </w:rPr>
        <w:t xml:space="preserve">Invert shortcake onto </w:t>
      </w:r>
      <w:r w:rsidR="001D2E29" w:rsidRPr="001D2E29">
        <w:rPr>
          <w:rFonts w:ascii="Times New Roman" w:hAnsi="Times New Roman" w:cs="Times New Roman"/>
          <w:sz w:val="24"/>
          <w:szCs w:val="24"/>
          <w:lang w:val="en-CA"/>
        </w:rPr>
        <w:t>plate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 xml:space="preserve"> and cut in half.  Onto bottom half spoon on </w:t>
      </w:r>
      <w:r w:rsidR="001D2E29" w:rsidRPr="001D2E29">
        <w:rPr>
          <w:rFonts w:ascii="Times New Roman" w:hAnsi="Times New Roman" w:cs="Times New Roman"/>
          <w:sz w:val="24"/>
          <w:szCs w:val="24"/>
          <w:lang w:val="en-CA"/>
        </w:rPr>
        <w:t>1/4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 xml:space="preserve"> of the berries; top with other cake half.  Spoon </w:t>
      </w:r>
      <w:r w:rsidR="001D2E29" w:rsidRPr="001D2E29">
        <w:rPr>
          <w:rFonts w:ascii="Times New Roman" w:hAnsi="Times New Roman" w:cs="Times New Roman"/>
          <w:sz w:val="24"/>
          <w:szCs w:val="24"/>
          <w:lang w:val="en-CA"/>
        </w:rPr>
        <w:t>1/4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 xml:space="preserve"> berries on top.  </w:t>
      </w:r>
      <w:r w:rsidR="001D2E29" w:rsidRPr="001D2E29">
        <w:rPr>
          <w:rFonts w:ascii="Times New Roman" w:hAnsi="Times New Roman" w:cs="Times New Roman"/>
          <w:sz w:val="24"/>
          <w:szCs w:val="24"/>
          <w:lang w:val="en-CA"/>
        </w:rPr>
        <w:t xml:space="preserve">Repeat with second shortcake.  </w:t>
      </w:r>
      <w:r w:rsidRPr="001D2E29">
        <w:rPr>
          <w:rFonts w:ascii="Times New Roman" w:hAnsi="Times New Roman" w:cs="Times New Roman"/>
          <w:sz w:val="24"/>
          <w:szCs w:val="24"/>
          <w:lang w:val="en-CA"/>
        </w:rPr>
        <w:t>Serve with ice cream.</w:t>
      </w:r>
    </w:p>
    <w:p w:rsidR="00E8485D" w:rsidRPr="001D2E29" w:rsidRDefault="00E8485D" w:rsidP="00E8485D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E8485D" w:rsidRPr="001D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2D2"/>
    <w:multiLevelType w:val="hybridMultilevel"/>
    <w:tmpl w:val="22D4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32CB0"/>
    <w:multiLevelType w:val="hybridMultilevel"/>
    <w:tmpl w:val="B828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5F"/>
    <w:rsid w:val="001D2E29"/>
    <w:rsid w:val="00245F5F"/>
    <w:rsid w:val="00290DC0"/>
    <w:rsid w:val="00776715"/>
    <w:rsid w:val="00E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2014-05-16T17:17:00Z</dcterms:created>
  <dcterms:modified xsi:type="dcterms:W3CDTF">2014-05-16T17:46:00Z</dcterms:modified>
</cp:coreProperties>
</file>